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0433C7" w14:textId="0B7801CB" w:rsidR="007140C0" w:rsidRPr="00571734" w:rsidRDefault="00F826F9" w:rsidP="00DF706F">
      <w:pPr>
        <w:pStyle w:val="Heading1"/>
      </w:pPr>
      <w:bookmarkStart w:id="0" w:name="_Hlk156895988"/>
      <w:bookmarkEnd w:id="0"/>
      <w:r>
        <w:t>Canva Template Guidance</w:t>
      </w:r>
    </w:p>
    <w:p w14:paraId="3761B514" w14:textId="6299EA44" w:rsidR="00233AD9" w:rsidRDefault="00233AD9" w:rsidP="00233AD9">
      <w:pPr>
        <w:pStyle w:val="Heading2"/>
      </w:pPr>
      <w:r>
        <w:t>125 Anniversary templates</w:t>
      </w:r>
    </w:p>
    <w:p w14:paraId="66F73C27" w14:textId="089E2E45" w:rsidR="00031C92" w:rsidRDefault="00031C92" w:rsidP="00031C92">
      <w:r>
        <w:t xml:space="preserve">As part of the 125 Anniversary, we have updated some of our templates to include the celebratory sign off. Updated templates </w:t>
      </w:r>
      <w:proofErr w:type="gramStart"/>
      <w:r>
        <w:t>include:</w:t>
      </w:r>
      <w:proofErr w:type="gramEnd"/>
      <w:r>
        <w:t xml:space="preserve"> </w:t>
      </w:r>
      <w:r w:rsidR="00233AD9">
        <w:t>posters, t</w:t>
      </w:r>
      <w:r>
        <w:t>otems</w:t>
      </w:r>
      <w:r w:rsidR="00233AD9">
        <w:t>, digital screens, social media, event signage, and email newsletter templates.</w:t>
      </w:r>
    </w:p>
    <w:p w14:paraId="0E018988" w14:textId="45BD105E" w:rsidR="00031C92" w:rsidRPr="00031C92" w:rsidRDefault="00233AD9" w:rsidP="00031C92">
      <w:r>
        <w:t>To access these, please follow the steps below and when requesting access, please ask for 125 Anniversary templates.</w:t>
      </w:r>
    </w:p>
    <w:p w14:paraId="4586558C" w14:textId="4117AB3B" w:rsidR="00F87B0A" w:rsidRDefault="00255203" w:rsidP="00255203">
      <w:pPr>
        <w:pStyle w:val="Heading2"/>
      </w:pPr>
      <w:r>
        <w:rPr>
          <w:bCs/>
        </w:rPr>
        <w:t>1.</w:t>
      </w:r>
      <w:r w:rsidR="00294A27">
        <w:t>Requesting access for the templates</w:t>
      </w:r>
    </w:p>
    <w:p w14:paraId="0D4883E7" w14:textId="0ACAAF2C" w:rsidR="00294A27" w:rsidRDefault="00294A27" w:rsidP="008B2B4B">
      <w:pPr>
        <w:spacing w:after="240" w:line="240" w:lineRule="auto"/>
      </w:pPr>
      <w:r>
        <w:t xml:space="preserve">You will need to request access for the templates, which are provided by the Brand Team. To start the conversation, please email: </w:t>
      </w:r>
      <w:hyperlink r:id="rId11" w:history="1">
        <w:r w:rsidR="008F4052" w:rsidRPr="00A751E8">
          <w:rPr>
            <w:rStyle w:val="Hyperlink"/>
            <w:rFonts w:cs="Arial"/>
            <w:shd w:val="clear" w:color="auto" w:fill="FAFAFA"/>
          </w:rPr>
          <w:t>brand@contacts.bham.ac.uk</w:t>
        </w:r>
      </w:hyperlink>
      <w:r>
        <w:t xml:space="preserve"> with a request to access </w:t>
      </w:r>
      <w:proofErr w:type="gramStart"/>
      <w:r>
        <w:t>particular templates</w:t>
      </w:r>
      <w:proofErr w:type="gramEnd"/>
      <w:r>
        <w:t xml:space="preserve"> – e.g. poster templates, social media etc.</w:t>
      </w:r>
    </w:p>
    <w:p w14:paraId="16D91669" w14:textId="0AED608F" w:rsidR="00294A27" w:rsidRDefault="00294A27" w:rsidP="008B2B4B">
      <w:pPr>
        <w:spacing w:after="240" w:line="240" w:lineRule="auto"/>
      </w:pPr>
      <w:r>
        <w:t xml:space="preserve">We would recommend you contact your marketing team in the first instance to discuss requirements and if they can support you before requesting access to the templates. </w:t>
      </w:r>
    </w:p>
    <w:p w14:paraId="5FC8237F" w14:textId="4CD6AD5B" w:rsidR="00294A27" w:rsidRDefault="00294A27" w:rsidP="008B2B4B">
      <w:pPr>
        <w:spacing w:after="240" w:line="240" w:lineRule="auto"/>
      </w:pPr>
      <w:r>
        <w:t>You will need a Canva login to access the templates, which you can do so for free on Canva.com</w:t>
      </w:r>
    </w:p>
    <w:p w14:paraId="409ABB4F" w14:textId="15CDA3FA" w:rsidR="000508B8" w:rsidRDefault="00294A27" w:rsidP="00C00C2C">
      <w:r>
        <w:t xml:space="preserve">When you receive the template link from the Brand Team, you’ll need to request access by clicking the Request Access button. </w:t>
      </w:r>
    </w:p>
    <w:p w14:paraId="7DB81BBA" w14:textId="18473524" w:rsidR="0053033C" w:rsidRDefault="001C1376" w:rsidP="008B2B4B">
      <w:pPr>
        <w:spacing w:line="240" w:lineRule="auto"/>
        <w:rPr>
          <w:rFonts w:cs="Arial"/>
          <w:b/>
          <w:bCs/>
          <w:sz w:val="22"/>
        </w:rPr>
      </w:pPr>
      <w:r>
        <w:rPr>
          <w:rFonts w:cs="Arial"/>
          <w:noProof/>
          <w:szCs w:val="24"/>
        </w:rPr>
        <w:drawing>
          <wp:inline distT="0" distB="0" distL="0" distR="0" wp14:anchorId="1214DB05" wp14:editId="583FC906">
            <wp:extent cx="3990975" cy="2119745"/>
            <wp:effectExtent l="0" t="0" r="0" b="0"/>
            <wp:docPr id="598835488" name="Picture 2" descr="A screenshot of a Canva showing how to request access to the design, with Request Acc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35488" name="Picture 2" descr="A screenshot of a Canva showing how to request access to the design, with Request Access button"/>
                    <pic:cNvPicPr/>
                  </pic:nvPicPr>
                  <pic:blipFill rotWithShape="1">
                    <a:blip r:embed="rId12" cstate="print">
                      <a:extLst>
                        <a:ext uri="{28A0092B-C50C-407E-A947-70E740481C1C}">
                          <a14:useLocalDpi xmlns:a14="http://schemas.microsoft.com/office/drawing/2010/main" val="0"/>
                        </a:ext>
                      </a:extLst>
                    </a:blip>
                    <a:srcRect t="13471" b="12911"/>
                    <a:stretch/>
                  </pic:blipFill>
                  <pic:spPr bwMode="auto">
                    <a:xfrm>
                      <a:off x="0" y="0"/>
                      <a:ext cx="3991826" cy="2120197"/>
                    </a:xfrm>
                    <a:prstGeom prst="rect">
                      <a:avLst/>
                    </a:prstGeom>
                    <a:ln>
                      <a:noFill/>
                    </a:ln>
                    <a:extLst>
                      <a:ext uri="{53640926-AAD7-44D8-BBD7-CCE9431645EC}">
                        <a14:shadowObscured xmlns:a14="http://schemas.microsoft.com/office/drawing/2010/main"/>
                      </a:ext>
                    </a:extLst>
                  </pic:spPr>
                </pic:pic>
              </a:graphicData>
            </a:graphic>
          </wp:inline>
        </w:drawing>
      </w:r>
    </w:p>
    <w:p w14:paraId="188880F1" w14:textId="13BC48FC" w:rsidR="00294A27" w:rsidRPr="00294A27" w:rsidRDefault="00294A27" w:rsidP="00294A27">
      <w:pPr>
        <w:spacing w:line="240" w:lineRule="auto"/>
        <w:ind w:firstLine="720"/>
        <w:rPr>
          <w:rFonts w:cs="Arial"/>
          <w:i/>
          <w:iCs/>
          <w:sz w:val="20"/>
          <w:szCs w:val="20"/>
        </w:rPr>
      </w:pPr>
      <w:r w:rsidRPr="00294A27">
        <w:rPr>
          <w:rFonts w:cs="Arial"/>
          <w:i/>
          <w:iCs/>
          <w:sz w:val="20"/>
          <w:szCs w:val="20"/>
        </w:rPr>
        <w:t>Figure 1 Example of the access request button</w:t>
      </w:r>
    </w:p>
    <w:p w14:paraId="0053393E" w14:textId="26ACBBC2" w:rsidR="001F49E5" w:rsidRDefault="00294A27" w:rsidP="001F49E5">
      <w:pPr>
        <w:spacing w:after="0" w:line="240" w:lineRule="auto"/>
      </w:pPr>
      <w:r>
        <w:t>Please email the Brand Team to highlight the access request, so we can give you permission as soon as possible. The Brand Team</w:t>
      </w:r>
      <w:r w:rsidR="00434153">
        <w:t xml:space="preserve"> will then be prompted to grant access to the new user.</w:t>
      </w:r>
    </w:p>
    <w:p w14:paraId="33506AC1" w14:textId="1DD6531F" w:rsidR="001C1376" w:rsidRPr="001F49E5" w:rsidRDefault="001C1376" w:rsidP="001F49E5">
      <w:pPr>
        <w:spacing w:after="0" w:line="240" w:lineRule="auto"/>
      </w:pPr>
    </w:p>
    <w:p w14:paraId="6B6B8886" w14:textId="77777777" w:rsidR="001C1376" w:rsidRPr="003B64DF" w:rsidRDefault="001C1376" w:rsidP="008B2B4B">
      <w:pPr>
        <w:spacing w:line="240" w:lineRule="auto"/>
        <w:rPr>
          <w:rFonts w:cs="Arial"/>
          <w:b/>
          <w:bCs/>
          <w:sz w:val="22"/>
        </w:rPr>
      </w:pPr>
    </w:p>
    <w:p w14:paraId="28A62EFA" w14:textId="0CDD5766" w:rsidR="001B693B" w:rsidRDefault="00255203" w:rsidP="00563F66">
      <w:pPr>
        <w:pStyle w:val="Heading2"/>
      </w:pPr>
      <w:r>
        <w:lastRenderedPageBreak/>
        <w:t xml:space="preserve">2. </w:t>
      </w:r>
      <w:r w:rsidR="006F0829">
        <w:t>Using templates</w:t>
      </w:r>
    </w:p>
    <w:p w14:paraId="5589D482" w14:textId="4A85299C" w:rsidR="00CD4EC1" w:rsidRDefault="00294A27" w:rsidP="00CD4EC1">
      <w:pPr>
        <w:spacing w:after="0" w:line="240" w:lineRule="auto"/>
      </w:pPr>
      <w:r>
        <w:t>Once approved, you</w:t>
      </w:r>
      <w:r w:rsidR="00CD4EC1">
        <w:t xml:space="preserve"> will now have access to use and edit this template. </w:t>
      </w:r>
    </w:p>
    <w:p w14:paraId="5C5AEDFD" w14:textId="77777777" w:rsidR="00CD4EC1" w:rsidRDefault="00CD4EC1" w:rsidP="00CD4EC1">
      <w:pPr>
        <w:spacing w:after="0" w:line="240" w:lineRule="auto"/>
      </w:pPr>
    </w:p>
    <w:p w14:paraId="1F669155" w14:textId="76D1CC4D" w:rsidR="00CD4EC1" w:rsidRDefault="00CD4EC1" w:rsidP="00CD4EC1">
      <w:pPr>
        <w:spacing w:after="0" w:line="240" w:lineRule="auto"/>
      </w:pPr>
      <w:r>
        <w:t xml:space="preserve">It is vital </w:t>
      </w:r>
      <w:r w:rsidR="00294A27">
        <w:t>y</w:t>
      </w:r>
      <w:r w:rsidR="00DF706F">
        <w:t>o</w:t>
      </w:r>
      <w:r w:rsidR="00294A27">
        <w:t>u</w:t>
      </w:r>
      <w:r>
        <w:t xml:space="preserve"> </w:t>
      </w:r>
      <w:r w:rsidRPr="00997896">
        <w:rPr>
          <w:b/>
          <w:bCs/>
        </w:rPr>
        <w:t>DO NOT EDIT</w:t>
      </w:r>
      <w:r>
        <w:t xml:space="preserve"> brand templates as this will make changes for all users.</w:t>
      </w:r>
    </w:p>
    <w:p w14:paraId="3CE21C88" w14:textId="77777777" w:rsidR="00CD4EC1" w:rsidRDefault="00CD4EC1" w:rsidP="00CD4EC1">
      <w:pPr>
        <w:spacing w:after="0" w:line="240" w:lineRule="auto"/>
      </w:pPr>
    </w:p>
    <w:p w14:paraId="496D5F27" w14:textId="50D11B0E" w:rsidR="00CD4EC1" w:rsidRDefault="00294A27" w:rsidP="00CD4EC1">
      <w:pPr>
        <w:spacing w:after="0" w:line="240" w:lineRule="auto"/>
        <w:rPr>
          <w:b/>
          <w:bCs/>
        </w:rPr>
      </w:pPr>
      <w:r>
        <w:t>You</w:t>
      </w:r>
      <w:r w:rsidR="00CD4EC1">
        <w:t xml:space="preserve"> must press </w:t>
      </w:r>
      <w:r w:rsidR="00CD4EC1" w:rsidRPr="00997896">
        <w:rPr>
          <w:b/>
          <w:bCs/>
        </w:rPr>
        <w:t>USE THIS TEMPLATE</w:t>
      </w:r>
      <w:r w:rsidR="00CD4EC1">
        <w:t xml:space="preserve"> or </w:t>
      </w:r>
      <w:r w:rsidR="00CD4EC1" w:rsidRPr="00997896">
        <w:rPr>
          <w:b/>
          <w:bCs/>
        </w:rPr>
        <w:t>USE THIS TEMPLATE FOR NEW DESIGN.</w:t>
      </w:r>
    </w:p>
    <w:p w14:paraId="78758842" w14:textId="77777777" w:rsidR="004C786B" w:rsidRPr="00DA2AED" w:rsidRDefault="004C786B" w:rsidP="00CD4EC1">
      <w:pPr>
        <w:spacing w:after="0" w:line="240" w:lineRule="auto"/>
      </w:pPr>
    </w:p>
    <w:p w14:paraId="1C2E3A86" w14:textId="63564A6E" w:rsidR="004C786B" w:rsidRDefault="00742B5B" w:rsidP="00A32FD0">
      <w:pPr>
        <w:spacing w:line="720" w:lineRule="auto"/>
        <w:ind w:left="-142"/>
        <w:rPr>
          <w:rFonts w:cs="Arial"/>
          <w:b/>
          <w:bCs/>
          <w:sz w:val="22"/>
        </w:rPr>
      </w:pPr>
      <w:r>
        <w:rPr>
          <w:noProof/>
        </w:rPr>
        <w:drawing>
          <wp:inline distT="0" distB="0" distL="0" distR="0" wp14:anchorId="5D9285E2" wp14:editId="143A5806">
            <wp:extent cx="2880000" cy="890461"/>
            <wp:effectExtent l="0" t="0" r="3175" b="0"/>
            <wp:docPr id="1174223771" name="Picture 6" descr="A screenshot highlighting button to use, 'use template for new design'. Do not use 'Ed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23771" name="Picture 6" descr="A screenshot highlighting button to use, 'use template for new design'. Do not use 'Edit templa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890461"/>
                    </a:xfrm>
                    <a:prstGeom prst="rect">
                      <a:avLst/>
                    </a:prstGeom>
                  </pic:spPr>
                </pic:pic>
              </a:graphicData>
            </a:graphic>
          </wp:inline>
        </w:drawing>
      </w:r>
      <w:r w:rsidR="004C786B">
        <w:rPr>
          <w:noProof/>
        </w:rPr>
        <w:drawing>
          <wp:inline distT="0" distB="0" distL="0" distR="0" wp14:anchorId="6D40A17A" wp14:editId="74F27225">
            <wp:extent cx="2880000" cy="890461"/>
            <wp:effectExtent l="0" t="0" r="3175" b="0"/>
            <wp:docPr id="1942646305" name="Picture 5" descr="A screenshot showing what button not to select. Do not select 'Edit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46305" name="Picture 5" descr="A screenshot showing what button not to select. Do not select 'Edit origina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890461"/>
                    </a:xfrm>
                    <a:prstGeom prst="rect">
                      <a:avLst/>
                    </a:prstGeom>
                  </pic:spPr>
                </pic:pic>
              </a:graphicData>
            </a:graphic>
          </wp:inline>
        </w:drawing>
      </w:r>
    </w:p>
    <w:p w14:paraId="16F1BFE2" w14:textId="38487A47" w:rsidR="008F4052" w:rsidRPr="00294A27" w:rsidRDefault="008F4052" w:rsidP="008F4052">
      <w:pPr>
        <w:spacing w:line="240" w:lineRule="auto"/>
        <w:ind w:firstLine="720"/>
        <w:rPr>
          <w:rFonts w:cs="Arial"/>
          <w:i/>
          <w:iCs/>
          <w:sz w:val="20"/>
          <w:szCs w:val="20"/>
        </w:rPr>
      </w:pPr>
      <w:r w:rsidRPr="00294A27">
        <w:rPr>
          <w:rFonts w:cs="Arial"/>
          <w:i/>
          <w:iCs/>
          <w:sz w:val="20"/>
          <w:szCs w:val="20"/>
        </w:rPr>
        <w:t xml:space="preserve">Figure </w:t>
      </w:r>
      <w:r>
        <w:rPr>
          <w:rFonts w:cs="Arial"/>
          <w:i/>
          <w:iCs/>
          <w:sz w:val="20"/>
          <w:szCs w:val="20"/>
        </w:rPr>
        <w:t>2</w:t>
      </w:r>
      <w:r w:rsidRPr="00294A27">
        <w:rPr>
          <w:rFonts w:cs="Arial"/>
          <w:i/>
          <w:iCs/>
          <w:sz w:val="20"/>
          <w:szCs w:val="20"/>
        </w:rPr>
        <w:t xml:space="preserve"> </w:t>
      </w:r>
      <w:r>
        <w:rPr>
          <w:rFonts w:cs="Arial"/>
          <w:i/>
          <w:iCs/>
          <w:sz w:val="20"/>
          <w:szCs w:val="20"/>
        </w:rPr>
        <w:t>Highlighting the correct link to ensure the main template is not amended</w:t>
      </w:r>
    </w:p>
    <w:p w14:paraId="17E54ED9" w14:textId="77777777" w:rsidR="00DF706F" w:rsidRDefault="00DF706F" w:rsidP="00DF706F">
      <w:pPr>
        <w:spacing w:after="0" w:line="240" w:lineRule="auto"/>
      </w:pPr>
    </w:p>
    <w:p w14:paraId="3C6B7A14" w14:textId="11D67716" w:rsidR="00DF706F" w:rsidRDefault="00DF706F" w:rsidP="00DF706F">
      <w:pPr>
        <w:spacing w:after="0" w:line="240" w:lineRule="auto"/>
      </w:pPr>
      <w:r>
        <w:t>If it doesn’t give you this option, then you must create a copy through the file navigation:</w:t>
      </w:r>
    </w:p>
    <w:p w14:paraId="6F6E861E" w14:textId="77777777" w:rsidR="00DF706F" w:rsidRDefault="00DF706F" w:rsidP="00DF706F">
      <w:pPr>
        <w:spacing w:after="0" w:line="240" w:lineRule="auto"/>
      </w:pPr>
    </w:p>
    <w:p w14:paraId="18296525" w14:textId="3C1B9D46" w:rsidR="00DF706F" w:rsidRDefault="0071296D" w:rsidP="00DF706F">
      <w:pPr>
        <w:spacing w:after="0" w:line="240" w:lineRule="auto"/>
      </w:pPr>
      <w:r>
        <w:rPr>
          <w:b/>
          <w:bCs/>
          <w:noProof/>
        </w:rPr>
        <w:lastRenderedPageBreak/>
        <w:drawing>
          <wp:inline distT="0" distB="0" distL="0" distR="0" wp14:anchorId="0A6D4A3E" wp14:editId="1DC5EEC3">
            <wp:extent cx="2324100" cy="4432300"/>
            <wp:effectExtent l="0" t="0" r="0" b="0"/>
            <wp:docPr id="4083089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08900"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24100" cy="4432300"/>
                    </a:xfrm>
                    <a:prstGeom prst="rect">
                      <a:avLst/>
                    </a:prstGeom>
                  </pic:spPr>
                </pic:pic>
              </a:graphicData>
            </a:graphic>
          </wp:inline>
        </w:drawing>
      </w:r>
      <w:r w:rsidR="00DF706F">
        <w:br/>
      </w:r>
    </w:p>
    <w:p w14:paraId="4D01D631" w14:textId="6078184A" w:rsidR="00DF706F" w:rsidRPr="00294A27" w:rsidRDefault="00DF706F" w:rsidP="00DF706F">
      <w:pPr>
        <w:spacing w:line="240" w:lineRule="auto"/>
        <w:ind w:firstLine="720"/>
        <w:rPr>
          <w:rFonts w:cs="Arial"/>
          <w:i/>
          <w:iCs/>
          <w:sz w:val="20"/>
          <w:szCs w:val="20"/>
        </w:rPr>
      </w:pPr>
      <w:r w:rsidRPr="00294A27">
        <w:rPr>
          <w:rFonts w:cs="Arial"/>
          <w:i/>
          <w:iCs/>
          <w:sz w:val="20"/>
          <w:szCs w:val="20"/>
        </w:rPr>
        <w:t xml:space="preserve">Figure </w:t>
      </w:r>
      <w:r>
        <w:rPr>
          <w:rFonts w:cs="Arial"/>
          <w:i/>
          <w:iCs/>
          <w:sz w:val="20"/>
          <w:szCs w:val="20"/>
        </w:rPr>
        <w:t>3</w:t>
      </w:r>
      <w:r w:rsidRPr="00294A27">
        <w:rPr>
          <w:rFonts w:cs="Arial"/>
          <w:i/>
          <w:iCs/>
          <w:sz w:val="20"/>
          <w:szCs w:val="20"/>
        </w:rPr>
        <w:t xml:space="preserve"> </w:t>
      </w:r>
      <w:r>
        <w:rPr>
          <w:rFonts w:cs="Arial"/>
          <w:i/>
          <w:iCs/>
          <w:sz w:val="20"/>
          <w:szCs w:val="20"/>
        </w:rPr>
        <w:t>Showcasing how to save the file so you don’t save over the template</w:t>
      </w:r>
    </w:p>
    <w:p w14:paraId="517E297C" w14:textId="67F85FFD" w:rsidR="0071296D" w:rsidRDefault="0071296D" w:rsidP="0071296D">
      <w:r>
        <w:t xml:space="preserve">It’s </w:t>
      </w:r>
      <w:r>
        <w:rPr>
          <w:b/>
          <w:bCs/>
        </w:rPr>
        <w:t>essential</w:t>
      </w:r>
      <w:r>
        <w:t xml:space="preserve"> you check you are using a copy of the template before starting any work. If you are unsure, please contact the Brand Team: </w:t>
      </w:r>
      <w:hyperlink r:id="rId16" w:history="1">
        <w:r w:rsidRPr="0071296D">
          <w:rPr>
            <w:rStyle w:val="Hyperlink"/>
            <w:rFonts w:cs="Arial"/>
            <w:b/>
            <w:bCs/>
            <w:sz w:val="22"/>
          </w:rPr>
          <w:t>brand@contacts.bham.ac.uk</w:t>
        </w:r>
      </w:hyperlink>
      <w:r>
        <w:t xml:space="preserve"> </w:t>
      </w:r>
    </w:p>
    <w:p w14:paraId="3DE5C7E7" w14:textId="65AD29E0" w:rsidR="00A945B3" w:rsidRDefault="00A945B3" w:rsidP="00A945B3">
      <w:pPr>
        <w:pStyle w:val="Heading2"/>
      </w:pPr>
      <w:r>
        <w:t>2. Training</w:t>
      </w:r>
    </w:p>
    <w:p w14:paraId="22F6F52E" w14:textId="5246CE61" w:rsidR="00A945B3" w:rsidRPr="00A945B3" w:rsidRDefault="00A945B3" w:rsidP="00A945B3">
      <w:pPr>
        <w:spacing w:after="240" w:line="240" w:lineRule="auto"/>
      </w:pPr>
      <w:r>
        <w:t xml:space="preserve">We recently held a </w:t>
      </w:r>
      <w:hyperlink r:id="rId17" w:history="1">
        <w:r w:rsidRPr="00355585">
          <w:rPr>
            <w:rStyle w:val="Hyperlink"/>
          </w:rPr>
          <w:t>Canva training session</w:t>
        </w:r>
      </w:hyperlink>
      <w:r>
        <w:t>, which we recommend you watch to bring yourself up-to-speed on the guidance before you begin using the templates.</w:t>
      </w:r>
    </w:p>
    <w:p w14:paraId="6D521999" w14:textId="365849C9" w:rsidR="00355585" w:rsidRDefault="00A945B3" w:rsidP="00355585">
      <w:pPr>
        <w:pStyle w:val="Heading2"/>
      </w:pPr>
      <w:r>
        <w:t>3</w:t>
      </w:r>
      <w:r w:rsidR="00355585">
        <w:t>. Top tips</w:t>
      </w:r>
    </w:p>
    <w:p w14:paraId="65F91071" w14:textId="77777777" w:rsidR="00355585" w:rsidRDefault="00355585" w:rsidP="00355585">
      <w:r>
        <w:t>1) Check the logo is correct:</w:t>
      </w:r>
      <w:r>
        <w:rPr>
          <w:rStyle w:val="apple-converted-space"/>
          <w:rFonts w:ascii="Helvetica" w:hAnsi="Helvetica" w:cs="Arial"/>
          <w:color w:val="212121"/>
        </w:rPr>
        <w:t> </w:t>
      </w:r>
      <w:hyperlink r:id="rId18" w:anchor="B103_Our-logo" w:tooltip="https://brand.birmingham.ac.uk/essentials/#B103_Our-logo" w:history="1">
        <w:r>
          <w:rPr>
            <w:rStyle w:val="Hyperlink"/>
            <w:rFonts w:ascii="Helvetica" w:hAnsi="Helvetica" w:cs="Arial"/>
            <w:color w:val="0078D7"/>
          </w:rPr>
          <w:t>https://brand.birmingham.ac.uk/essentials/#B103_Our-logo</w:t>
        </w:r>
      </w:hyperlink>
    </w:p>
    <w:p w14:paraId="1EF8AF39" w14:textId="77777777" w:rsidR="00355585" w:rsidRDefault="00355585" w:rsidP="00355585">
      <w:r>
        <w:t>2) Check your lines of intent adhere to the guidelines:</w:t>
      </w:r>
      <w:r>
        <w:rPr>
          <w:rStyle w:val="apple-converted-space"/>
          <w:rFonts w:ascii="Helvetica" w:hAnsi="Helvetica" w:cs="Arial"/>
          <w:color w:val="212121"/>
        </w:rPr>
        <w:t> </w:t>
      </w:r>
      <w:hyperlink r:id="rId19" w:anchor="B103_Our-logo" w:tooltip="https://brand.birmingham.ac.uk/essentials/#B103_Our-logo" w:history="1">
        <w:r>
          <w:rPr>
            <w:rStyle w:val="Hyperlink"/>
            <w:rFonts w:ascii="Helvetica" w:hAnsi="Helvetica" w:cs="Arial"/>
            <w:color w:val="0078D7"/>
          </w:rPr>
          <w:t>https://brand.birmingham.ac.uk/essentials/#B103_Our-logo</w:t>
        </w:r>
      </w:hyperlink>
    </w:p>
    <w:p w14:paraId="4566CDF6" w14:textId="77777777" w:rsidR="00355585" w:rsidRDefault="00355585" w:rsidP="00355585">
      <w:r>
        <w:t>3) Ensure your text is as concise as possible and in line with our Tone of Voice. Do not add additional text blocks outside of those provided on the templates:</w:t>
      </w:r>
      <w:r>
        <w:rPr>
          <w:rStyle w:val="apple-converted-space"/>
          <w:rFonts w:ascii="Helvetica" w:hAnsi="Helvetica" w:cs="Arial"/>
          <w:color w:val="212121"/>
        </w:rPr>
        <w:t> </w:t>
      </w:r>
      <w:hyperlink r:id="rId20" w:anchor="B192_Tone-of-voice" w:tooltip="https://brand.birmingham.ac.uk/essentials/#B192_Tone-of-voice" w:history="1">
        <w:r>
          <w:rPr>
            <w:rStyle w:val="Hyperlink"/>
            <w:rFonts w:ascii="Helvetica" w:hAnsi="Helvetica" w:cs="Arial"/>
            <w:color w:val="0078D7"/>
          </w:rPr>
          <w:t>https://brand.birmingham.ac.uk/essentials/#B192_Tone-of-voice</w:t>
        </w:r>
      </w:hyperlink>
    </w:p>
    <w:p w14:paraId="73B1323A" w14:textId="4FFAD93E" w:rsidR="00567EFF" w:rsidRDefault="00567EFF" w:rsidP="00355585">
      <w:r>
        <w:lastRenderedPageBreak/>
        <w:t xml:space="preserve">4) Do not use templates incorrectly – </w:t>
      </w:r>
      <w:proofErr w:type="spellStart"/>
      <w:r>
        <w:t>eg.</w:t>
      </w:r>
      <w:proofErr w:type="spellEnd"/>
      <w:r>
        <w:t xml:space="preserve"> poster templates on social media, or re-size templates for other collateral.</w:t>
      </w:r>
    </w:p>
    <w:p w14:paraId="13F82F4F" w14:textId="5192743A" w:rsidR="00355585" w:rsidRDefault="00567EFF" w:rsidP="00355585">
      <w:r>
        <w:t>5</w:t>
      </w:r>
      <w:r w:rsidR="00355585">
        <w:t>) Make sure your image is on-brand, not stretched or distorted. Do not create designs with additional images in the spaces – use the template spaces provided. If your image doesn’t work on that template, try a different template:</w:t>
      </w:r>
      <w:r w:rsidR="00355585">
        <w:rPr>
          <w:rStyle w:val="apple-converted-space"/>
          <w:rFonts w:ascii="Helvetica" w:hAnsi="Helvetica" w:cs="Arial"/>
          <w:color w:val="212121"/>
        </w:rPr>
        <w:t> </w:t>
      </w:r>
      <w:hyperlink r:id="rId21" w:anchor="B195_Photography" w:tooltip="https://brand.birmingham.ac.uk/essentials/#B195_Photography" w:history="1">
        <w:r w:rsidR="00355585">
          <w:rPr>
            <w:rStyle w:val="Hyperlink"/>
            <w:rFonts w:ascii="Helvetica" w:hAnsi="Helvetica" w:cs="Arial"/>
            <w:color w:val="0078D7"/>
          </w:rPr>
          <w:t>https://brand.birmingham.ac.uk/essentials/#B195_Photography</w:t>
        </w:r>
      </w:hyperlink>
    </w:p>
    <w:p w14:paraId="333BB47B" w14:textId="77777777" w:rsidR="00355585" w:rsidRDefault="00355585" w:rsidP="00355585">
      <w:r>
        <w:t>6) Do not change the fonts; these are designed to be Times New Roman and Arial as outlined in our guidelines:</w:t>
      </w:r>
      <w:r>
        <w:rPr>
          <w:rStyle w:val="apple-converted-space"/>
          <w:rFonts w:ascii="Helvetica" w:hAnsi="Helvetica" w:cs="Arial"/>
          <w:color w:val="212121"/>
        </w:rPr>
        <w:t> </w:t>
      </w:r>
      <w:hyperlink r:id="rId22" w:anchor="B173_Typography" w:tooltip="https://brand.birmingham.ac.uk/essentials/#B173_Typography" w:history="1">
        <w:r>
          <w:rPr>
            <w:rStyle w:val="Hyperlink"/>
            <w:rFonts w:ascii="Helvetica" w:hAnsi="Helvetica" w:cs="Arial"/>
            <w:color w:val="0078D7"/>
          </w:rPr>
          <w:t>https://brand.birmingham.ac.uk/essentials/#B173_Typography</w:t>
        </w:r>
      </w:hyperlink>
    </w:p>
    <w:p w14:paraId="148790CD" w14:textId="33B5751A" w:rsidR="00355585" w:rsidRDefault="00355585" w:rsidP="00355585">
      <w:r>
        <w:t>7) Double check the ‘We activate’ sign off. The template currently has three dots for an activation message; make sure you complete this</w:t>
      </w:r>
      <w:r w:rsidR="00E66387">
        <w:t xml:space="preserve">: </w:t>
      </w:r>
      <w:hyperlink r:id="rId23" w:anchor="B186_We-activate-sign-off" w:history="1">
        <w:r w:rsidR="00E66387" w:rsidRPr="00F44297">
          <w:rPr>
            <w:rStyle w:val="Hyperlink"/>
          </w:rPr>
          <w:t>https://brand.birmingham.ac.uk/essentials/#B186_We-activate-sign-off</w:t>
        </w:r>
      </w:hyperlink>
      <w:r w:rsidR="00E66387">
        <w:t xml:space="preserve"> </w:t>
      </w:r>
    </w:p>
    <w:p w14:paraId="44421EC2" w14:textId="1D6DC781" w:rsidR="00567EFF" w:rsidRPr="00567EFF" w:rsidRDefault="00355585" w:rsidP="00355585">
      <w:pPr>
        <w:rPr>
          <w:rFonts w:ascii="Helvetica" w:hAnsi="Helvetica" w:cs="Arial"/>
          <w:color w:val="0078D7"/>
          <w:u w:val="single"/>
        </w:rPr>
      </w:pPr>
      <w:r>
        <w:t>8) Check the design with your Brand Ambassador before going live, or printing. You can find the list of Ambassadors here:</w:t>
      </w:r>
      <w:r>
        <w:rPr>
          <w:rStyle w:val="apple-converted-space"/>
          <w:rFonts w:ascii="Helvetica" w:hAnsi="Helvetica" w:cs="Arial"/>
          <w:color w:val="212121"/>
        </w:rPr>
        <w:t> </w:t>
      </w:r>
      <w:hyperlink r:id="rId24" w:tooltip="https://brand.birmingham.ac.uk/wp-content/uploads/2023/09/Brand-Ambassador-Network-Sept_2023-NEW.xlsx" w:history="1">
        <w:r>
          <w:rPr>
            <w:rStyle w:val="Hyperlink"/>
            <w:rFonts w:ascii="Helvetica" w:hAnsi="Helvetica" w:cs="Arial"/>
            <w:color w:val="0078D7"/>
          </w:rPr>
          <w:t>https://brand.birmingham.ac.uk/wp-content/uploads/2023/09/Brand-Ambassador-Network-Sept_2023-NEW.xlsx</w:t>
        </w:r>
      </w:hyperlink>
    </w:p>
    <w:p w14:paraId="011A112C" w14:textId="77777777" w:rsidR="00355585" w:rsidRDefault="00355585" w:rsidP="00355585"/>
    <w:p w14:paraId="40CB93D8" w14:textId="735025D1" w:rsidR="00A945B3" w:rsidRDefault="00A945B3" w:rsidP="00A945B3">
      <w:pPr>
        <w:pStyle w:val="Heading2"/>
      </w:pPr>
      <w:r>
        <w:t>3. Printing</w:t>
      </w:r>
    </w:p>
    <w:p w14:paraId="65EB382C" w14:textId="73869682" w:rsidR="00F371B2" w:rsidRDefault="00F371B2" w:rsidP="00355585">
      <w:r>
        <w:t>As discussed in the training, these posters and templates have been designed as low-level, self-serve, mainly digital collateral. However, we do appreciate there will be occasions where elements will need to be printed (event signage, non-campaign posters etc).</w:t>
      </w:r>
    </w:p>
    <w:p w14:paraId="60492766" w14:textId="656CF2C4" w:rsidR="00F371B2" w:rsidRDefault="00F371B2" w:rsidP="00355585">
      <w:r>
        <w:t xml:space="preserve">If you are printing from the templates and do not have Canva Pro, you can print a RGB PDF, but this is only suitable for digital office printers. </w:t>
      </w:r>
    </w:p>
    <w:p w14:paraId="460BD1C6" w14:textId="07356944" w:rsidR="00A945B3" w:rsidRPr="00355585" w:rsidRDefault="00F371B2" w:rsidP="00355585">
      <w:r>
        <w:t>If you do want to have this printed professionally (in CMYK, with crops) with Creative Media or any other external printers, please be aware this is likely to incur an additional charge for set up.</w:t>
      </w:r>
    </w:p>
    <w:p w14:paraId="74EF8962" w14:textId="3EF940FC" w:rsidR="00A32FD0" w:rsidRDefault="00A945B3" w:rsidP="00A32FD0">
      <w:pPr>
        <w:pStyle w:val="Heading2"/>
      </w:pPr>
      <w:r>
        <w:t>4</w:t>
      </w:r>
      <w:r w:rsidR="00255203">
        <w:t xml:space="preserve">. </w:t>
      </w:r>
      <w:r w:rsidR="00A32FD0">
        <w:t>Available templates</w:t>
      </w:r>
    </w:p>
    <w:p w14:paraId="3884D782" w14:textId="0129B294" w:rsidR="0087474C" w:rsidRDefault="007B20EC" w:rsidP="0017144B">
      <w:pPr>
        <w:rPr>
          <w:rFonts w:cs="Arial"/>
          <w:color w:val="1B1B1B"/>
          <w:shd w:val="clear" w:color="auto" w:fill="FAFAFA"/>
        </w:rPr>
      </w:pPr>
      <w:r>
        <w:t>T</w:t>
      </w:r>
      <w:r w:rsidR="0087474C">
        <w:t>he following templates are avai</w:t>
      </w:r>
      <w:r w:rsidR="00D346D4">
        <w:t>lable on the University Brand Canva account. To gain access to the</w:t>
      </w:r>
      <w:r>
        <w:t xml:space="preserve"> </w:t>
      </w:r>
      <w:r w:rsidR="00D346D4">
        <w:t>templates, p</w:t>
      </w:r>
      <w:r w:rsidR="005D5A1F">
        <w:rPr>
          <w:rFonts w:cs="Arial"/>
          <w:color w:val="1B1B1B"/>
          <w:shd w:val="clear" w:color="auto" w:fill="FAFAFA"/>
        </w:rPr>
        <w:t>lease contact the</w:t>
      </w:r>
      <w:r>
        <w:rPr>
          <w:rFonts w:cs="Arial"/>
          <w:color w:val="1B1B1B"/>
          <w:shd w:val="clear" w:color="auto" w:fill="FAFAFA"/>
        </w:rPr>
        <w:t xml:space="preserve"> University Brand Team</w:t>
      </w:r>
      <w:r w:rsidR="00340AEC">
        <w:rPr>
          <w:rFonts w:cs="Arial"/>
          <w:color w:val="1B1B1B"/>
          <w:shd w:val="clear" w:color="auto" w:fill="FAFAFA"/>
        </w:rPr>
        <w:t xml:space="preserve"> </w:t>
      </w:r>
      <w:hyperlink r:id="rId25" w:history="1">
        <w:r w:rsidR="00340AEC" w:rsidRPr="00A751E8">
          <w:rPr>
            <w:rStyle w:val="Hyperlink"/>
            <w:rFonts w:cs="Arial"/>
            <w:shd w:val="clear" w:color="auto" w:fill="FAFAFA"/>
          </w:rPr>
          <w:t>brand@contacts.bham.ac.uk</w:t>
        </w:r>
      </w:hyperlink>
    </w:p>
    <w:p w14:paraId="4C403A6A" w14:textId="77777777" w:rsidR="00A271AD" w:rsidRPr="00340AEC" w:rsidRDefault="00A271AD" w:rsidP="0017144B">
      <w:pPr>
        <w:rPr>
          <w:rFonts w:cs="Arial"/>
          <w:color w:val="1B1B1B"/>
          <w:shd w:val="clear" w:color="auto" w:fill="FAFAFA"/>
        </w:rPr>
      </w:pPr>
    </w:p>
    <w:p w14:paraId="4C26CE14" w14:textId="5935E74A" w:rsidR="0017144B" w:rsidRDefault="009172C4" w:rsidP="0017144B">
      <w:pPr>
        <w:pStyle w:val="Heading3"/>
        <w:rPr>
          <w:w w:val="105"/>
        </w:rPr>
      </w:pPr>
      <w:r>
        <w:rPr>
          <w:w w:val="105"/>
        </w:rPr>
        <w:t>Poster Templates</w:t>
      </w:r>
    </w:p>
    <w:p w14:paraId="62EA401C" w14:textId="6E2A69AA" w:rsidR="008E3C5A" w:rsidRDefault="008E3C5A" w:rsidP="007B20EC">
      <w:r>
        <w:t>Available on request:</w:t>
      </w:r>
    </w:p>
    <w:p w14:paraId="54ADECA2" w14:textId="3A750D25" w:rsidR="008E3C5A" w:rsidRDefault="008E3C5A" w:rsidP="007B20EC">
      <w:r>
        <w:lastRenderedPageBreak/>
        <w:t>Landscape Posters, A4 &amp; A3</w:t>
      </w:r>
    </w:p>
    <w:p w14:paraId="1665DA58" w14:textId="5A7E603B" w:rsidR="008E3C5A" w:rsidRDefault="008E3C5A" w:rsidP="007B20EC">
      <w:r>
        <w:t xml:space="preserve">Portrait Posters, A4 &amp; A3 </w:t>
      </w:r>
    </w:p>
    <w:p w14:paraId="3AD0B4B0" w14:textId="1B9C89F6" w:rsidR="008E3C5A" w:rsidRDefault="0047077E" w:rsidP="007B20EC">
      <w:r w:rsidRPr="0047077E">
        <w:rPr>
          <w:noProof/>
        </w:rPr>
        <w:drawing>
          <wp:inline distT="0" distB="0" distL="0" distR="0" wp14:anchorId="5F655372" wp14:editId="66467AA7">
            <wp:extent cx="3678382" cy="2616468"/>
            <wp:effectExtent l="0" t="0" r="0" b="0"/>
            <wp:docPr id="80940939" name="Picture 1" descr="Example image showing A3 landscape poster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0939" name="Picture 1" descr="Example image showing A3 landscape poster design. "/>
                    <pic:cNvPicPr/>
                  </pic:nvPicPr>
                  <pic:blipFill>
                    <a:blip r:embed="rId26"/>
                    <a:stretch>
                      <a:fillRect/>
                    </a:stretch>
                  </pic:blipFill>
                  <pic:spPr>
                    <a:xfrm>
                      <a:off x="0" y="0"/>
                      <a:ext cx="3694170" cy="2627698"/>
                    </a:xfrm>
                    <a:prstGeom prst="rect">
                      <a:avLst/>
                    </a:prstGeom>
                  </pic:spPr>
                </pic:pic>
              </a:graphicData>
            </a:graphic>
          </wp:inline>
        </w:drawing>
      </w:r>
    </w:p>
    <w:p w14:paraId="2917E566" w14:textId="65BB90D4" w:rsidR="0047077E" w:rsidRDefault="00E970D0" w:rsidP="007B20EC">
      <w:r w:rsidRPr="00E970D0">
        <w:rPr>
          <w:noProof/>
        </w:rPr>
        <w:drawing>
          <wp:inline distT="0" distB="0" distL="0" distR="0" wp14:anchorId="67AFF945" wp14:editId="7269BC30">
            <wp:extent cx="2563091" cy="3589528"/>
            <wp:effectExtent l="0" t="0" r="8890" b="0"/>
            <wp:docPr id="1939384101" name="Picture 1" descr="Example image showing A4 portrait poster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84101" name="Picture 1" descr="Example image showing A4 portrait poster design. "/>
                    <pic:cNvPicPr/>
                  </pic:nvPicPr>
                  <pic:blipFill>
                    <a:blip r:embed="rId27"/>
                    <a:stretch>
                      <a:fillRect/>
                    </a:stretch>
                  </pic:blipFill>
                  <pic:spPr>
                    <a:xfrm>
                      <a:off x="0" y="0"/>
                      <a:ext cx="2570283" cy="3599600"/>
                    </a:xfrm>
                    <a:prstGeom prst="rect">
                      <a:avLst/>
                    </a:prstGeom>
                  </pic:spPr>
                </pic:pic>
              </a:graphicData>
            </a:graphic>
          </wp:inline>
        </w:drawing>
      </w:r>
    </w:p>
    <w:p w14:paraId="50BFED0E" w14:textId="5E7BE0E3" w:rsidR="008F4052" w:rsidRPr="00294A27" w:rsidRDefault="008F4052" w:rsidP="008F4052">
      <w:pPr>
        <w:spacing w:line="240" w:lineRule="auto"/>
        <w:ind w:firstLine="720"/>
        <w:rPr>
          <w:rFonts w:cs="Arial"/>
          <w:i/>
          <w:iCs/>
          <w:sz w:val="20"/>
          <w:szCs w:val="20"/>
        </w:rPr>
      </w:pPr>
      <w:r w:rsidRPr="00294A27">
        <w:rPr>
          <w:rFonts w:cs="Arial"/>
          <w:i/>
          <w:iCs/>
          <w:sz w:val="20"/>
          <w:szCs w:val="20"/>
        </w:rPr>
        <w:t xml:space="preserve">Figure </w:t>
      </w:r>
      <w:r w:rsidR="00DF706F">
        <w:rPr>
          <w:rFonts w:cs="Arial"/>
          <w:i/>
          <w:iCs/>
          <w:sz w:val="20"/>
          <w:szCs w:val="20"/>
        </w:rPr>
        <w:t>4</w:t>
      </w:r>
      <w:r w:rsidRPr="00294A27">
        <w:rPr>
          <w:rFonts w:cs="Arial"/>
          <w:i/>
          <w:iCs/>
          <w:sz w:val="20"/>
          <w:szCs w:val="20"/>
        </w:rPr>
        <w:t xml:space="preserve"> </w:t>
      </w:r>
      <w:r>
        <w:rPr>
          <w:rFonts w:cs="Arial"/>
          <w:i/>
          <w:iCs/>
          <w:sz w:val="20"/>
          <w:szCs w:val="20"/>
        </w:rPr>
        <w:t>Event signage options</w:t>
      </w:r>
    </w:p>
    <w:p w14:paraId="58AFDCB3" w14:textId="77777777" w:rsidR="00E970D0" w:rsidRPr="007B20EC" w:rsidRDefault="00E970D0" w:rsidP="007B20EC"/>
    <w:p w14:paraId="1D184C3C" w14:textId="71C23042" w:rsidR="0017144B" w:rsidRDefault="009172C4" w:rsidP="0017144B">
      <w:pPr>
        <w:pStyle w:val="Heading3"/>
        <w:rPr>
          <w:w w:val="105"/>
        </w:rPr>
      </w:pPr>
      <w:r>
        <w:rPr>
          <w:w w:val="105"/>
        </w:rPr>
        <w:lastRenderedPageBreak/>
        <w:t>Digital Screens</w:t>
      </w:r>
      <w:r w:rsidR="006A4095">
        <w:rPr>
          <w:w w:val="105"/>
        </w:rPr>
        <w:t xml:space="preserve"> Templates</w:t>
      </w:r>
    </w:p>
    <w:p w14:paraId="4436582B" w14:textId="77777777" w:rsidR="006E3425" w:rsidRDefault="006E3425" w:rsidP="006E3425">
      <w:r>
        <w:t>Available on request:</w:t>
      </w:r>
    </w:p>
    <w:p w14:paraId="0330A011" w14:textId="712C7EF2" w:rsidR="006E3425" w:rsidRDefault="006E3425" w:rsidP="008E3C5A">
      <w:r>
        <w:t>1080x1920</w:t>
      </w:r>
    </w:p>
    <w:p w14:paraId="00FBAA22" w14:textId="5E0FB776" w:rsidR="006E3425" w:rsidRDefault="008F7A1D" w:rsidP="008E3C5A">
      <w:r>
        <w:t>1280x720</w:t>
      </w:r>
    </w:p>
    <w:p w14:paraId="7A70ED77" w14:textId="6BDA4619" w:rsidR="008F7A1D" w:rsidRDefault="008F7A1D" w:rsidP="008E3C5A">
      <w:r>
        <w:t>1230x465</w:t>
      </w:r>
    </w:p>
    <w:p w14:paraId="7997A6B6" w14:textId="6080334F" w:rsidR="00184F9D" w:rsidRDefault="00A62FD4" w:rsidP="008E3C5A">
      <w:r>
        <w:t>1920x1080</w:t>
      </w:r>
    </w:p>
    <w:p w14:paraId="48CD70D2" w14:textId="04B7C0D8" w:rsidR="00A62FD4" w:rsidRDefault="00184F9D" w:rsidP="008E3C5A">
      <w:r w:rsidRPr="00184F9D">
        <w:rPr>
          <w:noProof/>
        </w:rPr>
        <w:drawing>
          <wp:inline distT="0" distB="0" distL="0" distR="0" wp14:anchorId="186DE07C" wp14:editId="066002D9">
            <wp:extent cx="5943600" cy="1626235"/>
            <wp:effectExtent l="0" t="0" r="0" b="0"/>
            <wp:docPr id="1198177306" name="Picture 1" descr="Example image showing x2 1280x720 digital screens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77306" name="Picture 1" descr="Example image showing x2 1280x720 digital screens designs."/>
                    <pic:cNvPicPr/>
                  </pic:nvPicPr>
                  <pic:blipFill>
                    <a:blip r:embed="rId28"/>
                    <a:stretch>
                      <a:fillRect/>
                    </a:stretch>
                  </pic:blipFill>
                  <pic:spPr>
                    <a:xfrm>
                      <a:off x="0" y="0"/>
                      <a:ext cx="5943600" cy="1626235"/>
                    </a:xfrm>
                    <a:prstGeom prst="rect">
                      <a:avLst/>
                    </a:prstGeom>
                  </pic:spPr>
                </pic:pic>
              </a:graphicData>
            </a:graphic>
          </wp:inline>
        </w:drawing>
      </w:r>
    </w:p>
    <w:p w14:paraId="0A0CCA0B" w14:textId="77777777" w:rsidR="00E970D0" w:rsidRDefault="00E970D0" w:rsidP="008E3C5A"/>
    <w:p w14:paraId="1FDA7B41" w14:textId="3E578D26" w:rsidR="008E3C5A" w:rsidRDefault="00456A7D" w:rsidP="008E3C5A">
      <w:r w:rsidRPr="00456A7D">
        <w:rPr>
          <w:noProof/>
        </w:rPr>
        <w:drawing>
          <wp:inline distT="0" distB="0" distL="0" distR="0" wp14:anchorId="0C234700" wp14:editId="17D771B4">
            <wp:extent cx="5943600" cy="1111885"/>
            <wp:effectExtent l="0" t="0" r="0" b="0"/>
            <wp:docPr id="91871001" name="Picture 1" descr="Example image showing x2 1230x465 digital screens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1001" name="Picture 1" descr="Example image showing x2 1230x465 digital screens designs."/>
                    <pic:cNvPicPr/>
                  </pic:nvPicPr>
                  <pic:blipFill>
                    <a:blip r:embed="rId29"/>
                    <a:stretch>
                      <a:fillRect/>
                    </a:stretch>
                  </pic:blipFill>
                  <pic:spPr>
                    <a:xfrm>
                      <a:off x="0" y="0"/>
                      <a:ext cx="5943600" cy="1111885"/>
                    </a:xfrm>
                    <a:prstGeom prst="rect">
                      <a:avLst/>
                    </a:prstGeom>
                  </pic:spPr>
                </pic:pic>
              </a:graphicData>
            </a:graphic>
          </wp:inline>
        </w:drawing>
      </w:r>
    </w:p>
    <w:p w14:paraId="1D6369D5" w14:textId="33F2654B" w:rsidR="008F4052" w:rsidRPr="00294A27" w:rsidRDefault="008F4052" w:rsidP="008F4052">
      <w:pPr>
        <w:spacing w:line="240" w:lineRule="auto"/>
        <w:ind w:firstLine="720"/>
        <w:rPr>
          <w:rFonts w:cs="Arial"/>
          <w:i/>
          <w:iCs/>
          <w:sz w:val="20"/>
          <w:szCs w:val="20"/>
        </w:rPr>
      </w:pPr>
      <w:r w:rsidRPr="00294A27">
        <w:rPr>
          <w:rFonts w:cs="Arial"/>
          <w:i/>
          <w:iCs/>
          <w:sz w:val="20"/>
          <w:szCs w:val="20"/>
        </w:rPr>
        <w:t xml:space="preserve">Figure </w:t>
      </w:r>
      <w:r w:rsidR="00DF706F">
        <w:rPr>
          <w:rFonts w:cs="Arial"/>
          <w:i/>
          <w:iCs/>
          <w:sz w:val="20"/>
          <w:szCs w:val="20"/>
        </w:rPr>
        <w:t>5</w:t>
      </w:r>
      <w:r w:rsidRPr="00294A27">
        <w:rPr>
          <w:rFonts w:cs="Arial"/>
          <w:i/>
          <w:iCs/>
          <w:sz w:val="20"/>
          <w:szCs w:val="20"/>
        </w:rPr>
        <w:t xml:space="preserve"> </w:t>
      </w:r>
      <w:r>
        <w:rPr>
          <w:rFonts w:cs="Arial"/>
          <w:i/>
          <w:iCs/>
          <w:sz w:val="20"/>
          <w:szCs w:val="20"/>
        </w:rPr>
        <w:t>Digital screen template examples</w:t>
      </w:r>
    </w:p>
    <w:p w14:paraId="5D0610A1" w14:textId="77777777" w:rsidR="008E3C5A" w:rsidRDefault="008E3C5A" w:rsidP="008E3C5A"/>
    <w:p w14:paraId="6A16222E" w14:textId="13B5AC74" w:rsidR="00EB4AFF" w:rsidRDefault="00EB4AFF" w:rsidP="00EB4AFF">
      <w:pPr>
        <w:pStyle w:val="Heading3"/>
        <w:rPr>
          <w:w w:val="105"/>
        </w:rPr>
      </w:pPr>
      <w:r>
        <w:rPr>
          <w:w w:val="105"/>
        </w:rPr>
        <w:t>Totem Templates</w:t>
      </w:r>
    </w:p>
    <w:p w14:paraId="3A03953B" w14:textId="77777777" w:rsidR="00EB4AFF" w:rsidRDefault="00EB4AFF" w:rsidP="00EB4AFF">
      <w:r>
        <w:t>Available on request:</w:t>
      </w:r>
    </w:p>
    <w:p w14:paraId="3680D38C" w14:textId="51DB481F" w:rsidR="00EB4AFF" w:rsidRDefault="00EB4AFF" w:rsidP="00EB4AFF">
      <w:pPr>
        <w:rPr>
          <w:rFonts w:ascii="Calibri" w:hAnsi="Calibri"/>
          <w:sz w:val="22"/>
        </w:rPr>
      </w:pPr>
      <w:r>
        <w:rPr>
          <w:rFonts w:ascii="Helvetica" w:hAnsi="Helvetica" w:cs="Helvetica"/>
          <w:sz w:val="22"/>
        </w:rPr>
        <w:t>1089 x 1285</w:t>
      </w:r>
    </w:p>
    <w:p w14:paraId="074076E8" w14:textId="16AB30AC" w:rsidR="00EB4AFF" w:rsidRDefault="00EB4AFF" w:rsidP="00EB4AFF">
      <w:pPr>
        <w:rPr>
          <w:sz w:val="22"/>
        </w:rPr>
      </w:pPr>
      <w:r>
        <w:rPr>
          <w:rFonts w:ascii="Helvetica" w:hAnsi="Helvetica" w:cs="Helvetica"/>
          <w:sz w:val="22"/>
        </w:rPr>
        <w:t>1080 x 1920</w:t>
      </w:r>
    </w:p>
    <w:p w14:paraId="58DBD710" w14:textId="73F03EA4" w:rsidR="00EB4AFF" w:rsidRPr="00EB4AFF" w:rsidRDefault="00EB4AFF" w:rsidP="00EB4AFF">
      <w:r w:rsidRPr="00EB4AFF">
        <w:rPr>
          <w:noProof/>
        </w:rPr>
        <w:lastRenderedPageBreak/>
        <w:drawing>
          <wp:inline distT="0" distB="0" distL="0" distR="0" wp14:anchorId="62A01F2C" wp14:editId="2338FE66">
            <wp:extent cx="5943600" cy="2119630"/>
            <wp:effectExtent l="0" t="0" r="0" b="0"/>
            <wp:docPr id="881626796" name="Picture 1" descr="Example image showing x3 1089x1285 tote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26796" name="Picture 1" descr="Example image showing x3 1089x1285 totem designs."/>
                    <pic:cNvPicPr/>
                  </pic:nvPicPr>
                  <pic:blipFill>
                    <a:blip r:embed="rId30"/>
                    <a:stretch>
                      <a:fillRect/>
                    </a:stretch>
                  </pic:blipFill>
                  <pic:spPr>
                    <a:xfrm>
                      <a:off x="0" y="0"/>
                      <a:ext cx="5943600" cy="2119630"/>
                    </a:xfrm>
                    <a:prstGeom prst="rect">
                      <a:avLst/>
                    </a:prstGeom>
                  </pic:spPr>
                </pic:pic>
              </a:graphicData>
            </a:graphic>
          </wp:inline>
        </w:drawing>
      </w:r>
    </w:p>
    <w:p w14:paraId="3109E281" w14:textId="77777777" w:rsidR="00EB4AFF" w:rsidRDefault="00EB4AFF" w:rsidP="008E3C5A"/>
    <w:p w14:paraId="26743CA2" w14:textId="7603120B" w:rsidR="00EB4AFF" w:rsidRDefault="00EB4AFF" w:rsidP="008E3C5A">
      <w:r w:rsidRPr="00EB4AFF">
        <w:rPr>
          <w:noProof/>
        </w:rPr>
        <w:drawing>
          <wp:inline distT="0" distB="0" distL="0" distR="0" wp14:anchorId="6ED82ED9" wp14:editId="001D01EB">
            <wp:extent cx="4724400" cy="2651922"/>
            <wp:effectExtent l="0" t="0" r="0" b="0"/>
            <wp:docPr id="1954197965" name="Picture 1" descr="Example image showing x3 1080x1920 tote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97965" name="Picture 1" descr="Example image showing x3 1080x1920 totem designs."/>
                    <pic:cNvPicPr/>
                  </pic:nvPicPr>
                  <pic:blipFill>
                    <a:blip r:embed="rId31"/>
                    <a:stretch>
                      <a:fillRect/>
                    </a:stretch>
                  </pic:blipFill>
                  <pic:spPr>
                    <a:xfrm>
                      <a:off x="0" y="0"/>
                      <a:ext cx="4751992" cy="2667410"/>
                    </a:xfrm>
                    <a:prstGeom prst="rect">
                      <a:avLst/>
                    </a:prstGeom>
                  </pic:spPr>
                </pic:pic>
              </a:graphicData>
            </a:graphic>
          </wp:inline>
        </w:drawing>
      </w:r>
    </w:p>
    <w:p w14:paraId="744BBD6D" w14:textId="1D92F762" w:rsidR="00EB4AFF" w:rsidRPr="00294A27" w:rsidRDefault="00EB4AFF" w:rsidP="00EB4AFF">
      <w:pPr>
        <w:spacing w:line="240" w:lineRule="auto"/>
        <w:ind w:firstLine="720"/>
        <w:rPr>
          <w:rFonts w:cs="Arial"/>
          <w:i/>
          <w:iCs/>
          <w:sz w:val="20"/>
          <w:szCs w:val="20"/>
        </w:rPr>
      </w:pPr>
      <w:r w:rsidRPr="00294A27">
        <w:rPr>
          <w:rFonts w:cs="Arial"/>
          <w:i/>
          <w:iCs/>
          <w:sz w:val="20"/>
          <w:szCs w:val="20"/>
        </w:rPr>
        <w:t xml:space="preserve">Figure </w:t>
      </w:r>
      <w:r w:rsidR="00DF706F">
        <w:rPr>
          <w:rFonts w:cs="Arial"/>
          <w:i/>
          <w:iCs/>
          <w:sz w:val="20"/>
          <w:szCs w:val="20"/>
        </w:rPr>
        <w:t>6</w:t>
      </w:r>
      <w:r>
        <w:rPr>
          <w:rFonts w:cs="Arial"/>
          <w:i/>
          <w:iCs/>
          <w:sz w:val="20"/>
          <w:szCs w:val="20"/>
        </w:rPr>
        <w:t xml:space="preserve"> Totem template examples</w:t>
      </w:r>
    </w:p>
    <w:p w14:paraId="0F2A6FF7" w14:textId="77777777" w:rsidR="00EB4AFF" w:rsidRPr="008E3C5A" w:rsidRDefault="00EB4AFF" w:rsidP="008E3C5A"/>
    <w:p w14:paraId="0382E29E" w14:textId="5528AB5E" w:rsidR="0017144B" w:rsidRDefault="006A4095" w:rsidP="0017144B">
      <w:pPr>
        <w:pStyle w:val="Heading3"/>
        <w:rPr>
          <w:w w:val="105"/>
        </w:rPr>
      </w:pPr>
      <w:r>
        <w:rPr>
          <w:w w:val="105"/>
        </w:rPr>
        <w:t xml:space="preserve">Email Newsletter Templates </w:t>
      </w:r>
    </w:p>
    <w:p w14:paraId="5F2D4017" w14:textId="77777777" w:rsidR="00A62FD4" w:rsidRDefault="00A62FD4" w:rsidP="00A62FD4">
      <w:r>
        <w:t>Available on request:</w:t>
      </w:r>
    </w:p>
    <w:p w14:paraId="0CA96F9D" w14:textId="77777777" w:rsidR="00816D44" w:rsidRDefault="00816D44" w:rsidP="00816D44">
      <w:pPr>
        <w:rPr>
          <w:rFonts w:ascii="Calibri" w:hAnsi="Calibri"/>
          <w:sz w:val="22"/>
        </w:rPr>
      </w:pPr>
      <w:r>
        <w:rPr>
          <w:rFonts w:ascii="Helvetica" w:hAnsi="Helvetica" w:cs="Helvetica"/>
          <w:sz w:val="22"/>
        </w:rPr>
        <w:t>600 x 300</w:t>
      </w:r>
    </w:p>
    <w:p w14:paraId="5B2B97B3" w14:textId="77777777" w:rsidR="00816D44" w:rsidRDefault="00816D44" w:rsidP="00816D44">
      <w:pPr>
        <w:rPr>
          <w:sz w:val="22"/>
        </w:rPr>
      </w:pPr>
      <w:r>
        <w:rPr>
          <w:rFonts w:ascii="Helvetica" w:hAnsi="Helvetica" w:cs="Helvetica"/>
          <w:sz w:val="22"/>
        </w:rPr>
        <w:t>600 x 350</w:t>
      </w:r>
    </w:p>
    <w:p w14:paraId="3B4FE657" w14:textId="03746FC8" w:rsidR="007E4F7B" w:rsidRDefault="00911B9B" w:rsidP="00A62FD4">
      <w:r w:rsidRPr="00911B9B">
        <w:rPr>
          <w:noProof/>
        </w:rPr>
        <w:lastRenderedPageBreak/>
        <w:drawing>
          <wp:inline distT="0" distB="0" distL="0" distR="0" wp14:anchorId="1A7B39EF" wp14:editId="19C55634">
            <wp:extent cx="5465618" cy="1529906"/>
            <wp:effectExtent l="0" t="0" r="1905" b="0"/>
            <wp:docPr id="1809178308" name="Picture 1" descr="Example image showing x2 600x30 email newsletter designs,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78308" name="Picture 1" descr="Example image showing x2 600x30 email newsletter designs, black background."/>
                    <pic:cNvPicPr/>
                  </pic:nvPicPr>
                  <pic:blipFill>
                    <a:blip r:embed="rId32"/>
                    <a:stretch>
                      <a:fillRect/>
                    </a:stretch>
                  </pic:blipFill>
                  <pic:spPr>
                    <a:xfrm>
                      <a:off x="0" y="0"/>
                      <a:ext cx="5481078" cy="1534234"/>
                    </a:xfrm>
                    <a:prstGeom prst="rect">
                      <a:avLst/>
                    </a:prstGeom>
                  </pic:spPr>
                </pic:pic>
              </a:graphicData>
            </a:graphic>
          </wp:inline>
        </w:drawing>
      </w:r>
    </w:p>
    <w:p w14:paraId="59F3E763" w14:textId="6FA26868" w:rsidR="00A62FD4" w:rsidRDefault="007E4F7B" w:rsidP="00A62FD4">
      <w:r w:rsidRPr="007E4F7B">
        <w:rPr>
          <w:noProof/>
        </w:rPr>
        <w:drawing>
          <wp:inline distT="0" distB="0" distL="0" distR="0" wp14:anchorId="5B7DEFD8" wp14:editId="36AA92C7">
            <wp:extent cx="5444836" cy="1571207"/>
            <wp:effectExtent l="0" t="0" r="3810" b="0"/>
            <wp:docPr id="540418035" name="Picture 1" descr="Example image showing x2 600x30 email newsletter designs,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18035" name="Picture 1" descr="Example image showing x2 600x30 email newsletter designs, white background."/>
                    <pic:cNvPicPr/>
                  </pic:nvPicPr>
                  <pic:blipFill>
                    <a:blip r:embed="rId33"/>
                    <a:stretch>
                      <a:fillRect/>
                    </a:stretch>
                  </pic:blipFill>
                  <pic:spPr>
                    <a:xfrm>
                      <a:off x="0" y="0"/>
                      <a:ext cx="5466747" cy="1577530"/>
                    </a:xfrm>
                    <a:prstGeom prst="rect">
                      <a:avLst/>
                    </a:prstGeom>
                  </pic:spPr>
                </pic:pic>
              </a:graphicData>
            </a:graphic>
          </wp:inline>
        </w:drawing>
      </w:r>
    </w:p>
    <w:p w14:paraId="09DFC894" w14:textId="0A844820" w:rsidR="008F4052" w:rsidRPr="00294A27" w:rsidRDefault="008F4052" w:rsidP="008F4052">
      <w:pPr>
        <w:spacing w:line="240" w:lineRule="auto"/>
        <w:ind w:firstLine="720"/>
        <w:rPr>
          <w:rFonts w:cs="Arial"/>
          <w:i/>
          <w:iCs/>
          <w:sz w:val="20"/>
          <w:szCs w:val="20"/>
        </w:rPr>
      </w:pPr>
      <w:r w:rsidRPr="00294A27">
        <w:rPr>
          <w:rFonts w:cs="Arial"/>
          <w:i/>
          <w:iCs/>
          <w:sz w:val="20"/>
          <w:szCs w:val="20"/>
        </w:rPr>
        <w:t xml:space="preserve">Figure </w:t>
      </w:r>
      <w:r w:rsidR="00DF706F">
        <w:rPr>
          <w:rFonts w:cs="Arial"/>
          <w:i/>
          <w:iCs/>
          <w:sz w:val="20"/>
          <w:szCs w:val="20"/>
        </w:rPr>
        <w:t>7</w:t>
      </w:r>
      <w:r w:rsidRPr="00294A27">
        <w:rPr>
          <w:rFonts w:cs="Arial"/>
          <w:i/>
          <w:iCs/>
          <w:sz w:val="20"/>
          <w:szCs w:val="20"/>
        </w:rPr>
        <w:t xml:space="preserve"> </w:t>
      </w:r>
      <w:r>
        <w:rPr>
          <w:rFonts w:cs="Arial"/>
          <w:i/>
          <w:iCs/>
          <w:sz w:val="20"/>
          <w:szCs w:val="20"/>
        </w:rPr>
        <w:t>Email newsletter template examples</w:t>
      </w:r>
    </w:p>
    <w:p w14:paraId="565D911F" w14:textId="77777777" w:rsidR="007E4F7B" w:rsidRPr="00A62FD4" w:rsidRDefault="007E4F7B" w:rsidP="00A62FD4"/>
    <w:p w14:paraId="5CF5440C" w14:textId="1D0D4B26" w:rsidR="0017144B" w:rsidRDefault="006A4095" w:rsidP="0017144B">
      <w:pPr>
        <w:pStyle w:val="Heading3"/>
        <w:rPr>
          <w:w w:val="105"/>
        </w:rPr>
      </w:pPr>
      <w:r>
        <w:rPr>
          <w:w w:val="105"/>
        </w:rPr>
        <w:t>Social Media Templates</w:t>
      </w:r>
    </w:p>
    <w:p w14:paraId="278D407D" w14:textId="1E7AE195" w:rsidR="00A62FD4" w:rsidRDefault="00A62FD4" w:rsidP="00A62FD4">
      <w:r>
        <w:t>Available on request:</w:t>
      </w:r>
    </w:p>
    <w:p w14:paraId="486FB46B" w14:textId="0BC7EC2F" w:rsidR="003B14A0" w:rsidRDefault="003B14A0" w:rsidP="00A62FD4">
      <w:r>
        <w:t xml:space="preserve">Cover photos, LinkedIn, </w:t>
      </w:r>
      <w:r w:rsidR="00B23EAB">
        <w:t>Facebook &amp; Twitter</w:t>
      </w:r>
    </w:p>
    <w:p w14:paraId="572AF070" w14:textId="0B8EDCCB" w:rsidR="00384775" w:rsidRDefault="00384775" w:rsidP="00A62FD4">
      <w:r>
        <w:t>Paid &amp; Organic, simple &amp; with imagery</w:t>
      </w:r>
    </w:p>
    <w:p w14:paraId="10A8531B" w14:textId="35F2D434" w:rsidR="00384775" w:rsidRDefault="00B96051" w:rsidP="00A62FD4">
      <w:r>
        <w:t>1:1</w:t>
      </w:r>
    </w:p>
    <w:p w14:paraId="4C1F2E4B" w14:textId="0C049829" w:rsidR="00B96051" w:rsidRDefault="00B96051" w:rsidP="00A62FD4">
      <w:r>
        <w:t>4:5</w:t>
      </w:r>
    </w:p>
    <w:p w14:paraId="332E1590" w14:textId="5FD427AD" w:rsidR="00816D44" w:rsidRDefault="00B96051" w:rsidP="00A62FD4">
      <w:r>
        <w:t>9:16</w:t>
      </w:r>
    </w:p>
    <w:p w14:paraId="5CA95AB1" w14:textId="49285682" w:rsidR="004235B8" w:rsidRDefault="004235B8" w:rsidP="00BD4A69">
      <w:pPr>
        <w:spacing w:line="720" w:lineRule="auto"/>
        <w:ind w:left="-142"/>
        <w:rPr>
          <w:rFonts w:cs="Arial"/>
          <w:b/>
          <w:bCs/>
          <w:sz w:val="22"/>
        </w:rPr>
      </w:pPr>
      <w:r w:rsidRPr="004235B8">
        <w:rPr>
          <w:rFonts w:cs="Arial"/>
          <w:b/>
          <w:bCs/>
          <w:noProof/>
          <w:sz w:val="22"/>
        </w:rPr>
        <w:drawing>
          <wp:inline distT="0" distB="0" distL="0" distR="0" wp14:anchorId="29A4CC21" wp14:editId="2FA3358B">
            <wp:extent cx="5943600" cy="1826260"/>
            <wp:effectExtent l="0" t="0" r="0" b="2540"/>
            <wp:docPr id="873900910" name="Picture 1" descr="Example image showing x3 1:1 social media template designs, 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00910" name="Picture 1" descr="Example image showing x3 1:1 social media template designs, full image."/>
                    <pic:cNvPicPr/>
                  </pic:nvPicPr>
                  <pic:blipFill>
                    <a:blip r:embed="rId34"/>
                    <a:stretch>
                      <a:fillRect/>
                    </a:stretch>
                  </pic:blipFill>
                  <pic:spPr>
                    <a:xfrm>
                      <a:off x="0" y="0"/>
                      <a:ext cx="5943600" cy="1826260"/>
                    </a:xfrm>
                    <a:prstGeom prst="rect">
                      <a:avLst/>
                    </a:prstGeom>
                  </pic:spPr>
                </pic:pic>
              </a:graphicData>
            </a:graphic>
          </wp:inline>
        </w:drawing>
      </w:r>
    </w:p>
    <w:p w14:paraId="3F4EBDA6" w14:textId="7121F9E9" w:rsidR="004235B8" w:rsidRDefault="00BD4A69" w:rsidP="00A32FD0">
      <w:pPr>
        <w:spacing w:line="720" w:lineRule="auto"/>
        <w:ind w:left="-142"/>
        <w:rPr>
          <w:rFonts w:cs="Arial"/>
          <w:b/>
          <w:bCs/>
          <w:sz w:val="22"/>
        </w:rPr>
      </w:pPr>
      <w:r w:rsidRPr="00BD4A69">
        <w:rPr>
          <w:rFonts w:cs="Arial"/>
          <w:b/>
          <w:bCs/>
          <w:noProof/>
          <w:sz w:val="22"/>
        </w:rPr>
        <w:lastRenderedPageBreak/>
        <w:drawing>
          <wp:inline distT="0" distB="0" distL="0" distR="0" wp14:anchorId="3F7D46AC" wp14:editId="36C7D94A">
            <wp:extent cx="5943600" cy="2210435"/>
            <wp:effectExtent l="0" t="0" r="0" b="0"/>
            <wp:docPr id="1428936644" name="Picture 1" descr="Example image showing x3 4:5 social media template designs, 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36644" name="Picture 1" descr="Example image showing x3 4:5 social media template designs, full image."/>
                    <pic:cNvPicPr/>
                  </pic:nvPicPr>
                  <pic:blipFill>
                    <a:blip r:embed="rId35"/>
                    <a:stretch>
                      <a:fillRect/>
                    </a:stretch>
                  </pic:blipFill>
                  <pic:spPr>
                    <a:xfrm>
                      <a:off x="0" y="0"/>
                      <a:ext cx="5943600" cy="2210435"/>
                    </a:xfrm>
                    <a:prstGeom prst="rect">
                      <a:avLst/>
                    </a:prstGeom>
                  </pic:spPr>
                </pic:pic>
              </a:graphicData>
            </a:graphic>
          </wp:inline>
        </w:drawing>
      </w:r>
    </w:p>
    <w:p w14:paraId="6A929086" w14:textId="3AB551D8" w:rsidR="008F4052" w:rsidRDefault="005E3DAE" w:rsidP="008F4052">
      <w:pPr>
        <w:spacing w:line="720" w:lineRule="auto"/>
        <w:ind w:left="-142"/>
        <w:rPr>
          <w:rFonts w:cs="Arial"/>
          <w:b/>
          <w:bCs/>
          <w:sz w:val="22"/>
        </w:rPr>
      </w:pPr>
      <w:r w:rsidRPr="005E3DAE">
        <w:rPr>
          <w:rFonts w:cs="Arial"/>
          <w:b/>
          <w:bCs/>
          <w:noProof/>
          <w:sz w:val="22"/>
        </w:rPr>
        <w:drawing>
          <wp:inline distT="0" distB="0" distL="0" distR="0" wp14:anchorId="63310269" wp14:editId="2712C9D7">
            <wp:extent cx="5943600" cy="919480"/>
            <wp:effectExtent l="0" t="0" r="0" b="0"/>
            <wp:docPr id="484846217" name="Picture 1" descr="Example image showing x3 1200x630 social media template designs, 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46217" name="Picture 1" descr="Example image showing x3 1200x630 social media template designs, full image."/>
                    <pic:cNvPicPr/>
                  </pic:nvPicPr>
                  <pic:blipFill>
                    <a:blip r:embed="rId36"/>
                    <a:stretch>
                      <a:fillRect/>
                    </a:stretch>
                  </pic:blipFill>
                  <pic:spPr>
                    <a:xfrm>
                      <a:off x="0" y="0"/>
                      <a:ext cx="5943600" cy="919480"/>
                    </a:xfrm>
                    <a:prstGeom prst="rect">
                      <a:avLst/>
                    </a:prstGeom>
                  </pic:spPr>
                </pic:pic>
              </a:graphicData>
            </a:graphic>
          </wp:inline>
        </w:drawing>
      </w:r>
    </w:p>
    <w:p w14:paraId="5B4BA100" w14:textId="2CDFDB65" w:rsidR="008F4052" w:rsidRPr="00294A27" w:rsidRDefault="008F4052" w:rsidP="008F4052">
      <w:pPr>
        <w:spacing w:line="240" w:lineRule="auto"/>
        <w:ind w:firstLine="720"/>
        <w:rPr>
          <w:rFonts w:cs="Arial"/>
          <w:i/>
          <w:iCs/>
          <w:sz w:val="20"/>
          <w:szCs w:val="20"/>
        </w:rPr>
      </w:pPr>
      <w:r w:rsidRPr="00294A27">
        <w:rPr>
          <w:rFonts w:cs="Arial"/>
          <w:i/>
          <w:iCs/>
          <w:sz w:val="20"/>
          <w:szCs w:val="20"/>
        </w:rPr>
        <w:t xml:space="preserve">Figure </w:t>
      </w:r>
      <w:r w:rsidR="00DF706F">
        <w:rPr>
          <w:rFonts w:cs="Arial"/>
          <w:i/>
          <w:iCs/>
          <w:sz w:val="20"/>
          <w:szCs w:val="20"/>
        </w:rPr>
        <w:t>8</w:t>
      </w:r>
      <w:r w:rsidRPr="00294A27">
        <w:rPr>
          <w:rFonts w:cs="Arial"/>
          <w:i/>
          <w:iCs/>
          <w:sz w:val="20"/>
          <w:szCs w:val="20"/>
        </w:rPr>
        <w:t xml:space="preserve"> </w:t>
      </w:r>
      <w:r>
        <w:rPr>
          <w:rFonts w:cs="Arial"/>
          <w:i/>
          <w:iCs/>
          <w:sz w:val="20"/>
          <w:szCs w:val="20"/>
        </w:rPr>
        <w:t>Social Media template examples</w:t>
      </w:r>
    </w:p>
    <w:p w14:paraId="2F4092C7" w14:textId="77777777" w:rsidR="008F4052" w:rsidRPr="00524908" w:rsidRDefault="008F4052" w:rsidP="00524908">
      <w:pPr>
        <w:spacing w:line="720" w:lineRule="auto"/>
        <w:ind w:left="-142"/>
        <w:rPr>
          <w:rFonts w:cs="Arial"/>
          <w:b/>
          <w:bCs/>
          <w:sz w:val="22"/>
        </w:rPr>
      </w:pPr>
    </w:p>
    <w:sectPr w:rsidR="008F4052" w:rsidRPr="00524908" w:rsidSect="00D028BC">
      <w:headerReference w:type="even" r:id="rId37"/>
      <w:headerReference w:type="default" r:id="rId38"/>
      <w:footerReference w:type="even" r:id="rId39"/>
      <w:footerReference w:type="default" r:id="rId40"/>
      <w:headerReference w:type="first" r:id="rId41"/>
      <w:footerReference w:type="first" r:id="rId42"/>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6064C" w14:textId="77777777" w:rsidR="00AB7BD7" w:rsidRDefault="00AB7BD7" w:rsidP="007140C0">
      <w:pPr>
        <w:spacing w:after="0" w:line="240" w:lineRule="auto"/>
      </w:pPr>
      <w:r>
        <w:separator/>
      </w:r>
    </w:p>
  </w:endnote>
  <w:endnote w:type="continuationSeparator" w:id="0">
    <w:p w14:paraId="0C2DF175" w14:textId="77777777" w:rsidR="00AB7BD7" w:rsidRDefault="00AB7BD7"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FE8FF" w14:textId="77777777" w:rsidR="00754699" w:rsidRDefault="007546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33F92" w14:textId="77777777" w:rsidR="00754699" w:rsidRDefault="00754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404C7" w14:textId="77777777" w:rsidR="00754699" w:rsidRDefault="00754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A8FE3" w14:textId="77777777" w:rsidR="00AB7BD7" w:rsidRDefault="00AB7BD7" w:rsidP="007140C0">
      <w:pPr>
        <w:spacing w:after="0" w:line="240" w:lineRule="auto"/>
      </w:pPr>
      <w:r>
        <w:separator/>
      </w:r>
    </w:p>
  </w:footnote>
  <w:footnote w:type="continuationSeparator" w:id="0">
    <w:p w14:paraId="6E8017FC" w14:textId="77777777" w:rsidR="00AB7BD7" w:rsidRDefault="00AB7BD7"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2BFBF" w14:textId="77777777" w:rsidR="00754699" w:rsidRDefault="007546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5887D" w14:textId="32BBDD07" w:rsidR="007140C0" w:rsidRPr="007140C0" w:rsidRDefault="0069757B" w:rsidP="00D21265">
    <w:pPr>
      <w:pStyle w:val="Header"/>
      <w:spacing w:after="240"/>
    </w:pPr>
    <w:r>
      <w:rPr>
        <w:noProof/>
      </w:rPr>
      <w:drawing>
        <wp:inline distT="0" distB="0" distL="0" distR="0" wp14:anchorId="3656A69D" wp14:editId="50FDFA33">
          <wp:extent cx="2447815" cy="609600"/>
          <wp:effectExtent l="0" t="0" r="0" b="0"/>
          <wp:docPr id="13416314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31429"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111" cy="61141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160B2" w14:textId="77777777" w:rsidR="00754699" w:rsidRDefault="007546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52A4"/>
    <w:multiLevelType w:val="hybridMultilevel"/>
    <w:tmpl w:val="1BB8A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BC5462"/>
    <w:multiLevelType w:val="hybridMultilevel"/>
    <w:tmpl w:val="E95283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A3FEE"/>
    <w:multiLevelType w:val="hybridMultilevel"/>
    <w:tmpl w:val="01D491D0"/>
    <w:lvl w:ilvl="0" w:tplc="913060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C81309"/>
    <w:multiLevelType w:val="hybridMultilevel"/>
    <w:tmpl w:val="A2BA6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6"/>
  </w:num>
  <w:num w:numId="2" w16cid:durableId="73209611">
    <w:abstractNumId w:val="10"/>
  </w:num>
  <w:num w:numId="3" w16cid:durableId="1604193831">
    <w:abstractNumId w:val="1"/>
  </w:num>
  <w:num w:numId="4" w16cid:durableId="862135905">
    <w:abstractNumId w:val="2"/>
  </w:num>
  <w:num w:numId="5" w16cid:durableId="305017275">
    <w:abstractNumId w:val="4"/>
  </w:num>
  <w:num w:numId="6" w16cid:durableId="710805594">
    <w:abstractNumId w:val="14"/>
  </w:num>
  <w:num w:numId="7" w16cid:durableId="795366925">
    <w:abstractNumId w:val="0"/>
  </w:num>
  <w:num w:numId="8" w16cid:durableId="1275014540">
    <w:abstractNumId w:val="16"/>
  </w:num>
  <w:num w:numId="9" w16cid:durableId="851147593">
    <w:abstractNumId w:val="15"/>
  </w:num>
  <w:num w:numId="10" w16cid:durableId="930888768">
    <w:abstractNumId w:val="9"/>
  </w:num>
  <w:num w:numId="11" w16cid:durableId="672268835">
    <w:abstractNumId w:val="8"/>
  </w:num>
  <w:num w:numId="12" w16cid:durableId="866598619">
    <w:abstractNumId w:val="7"/>
  </w:num>
  <w:num w:numId="13" w16cid:durableId="302807108">
    <w:abstractNumId w:val="5"/>
  </w:num>
  <w:num w:numId="14" w16cid:durableId="2111703858">
    <w:abstractNumId w:val="3"/>
  </w:num>
  <w:num w:numId="15" w16cid:durableId="1117262870">
    <w:abstractNumId w:val="13"/>
  </w:num>
  <w:num w:numId="16" w16cid:durableId="1815877314">
    <w:abstractNumId w:val="11"/>
  </w:num>
  <w:num w:numId="17" w16cid:durableId="20873402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31C92"/>
    <w:rsid w:val="000508B8"/>
    <w:rsid w:val="00073EFD"/>
    <w:rsid w:val="0009251D"/>
    <w:rsid w:val="000A2FC5"/>
    <w:rsid w:val="000A3134"/>
    <w:rsid w:val="000B04D6"/>
    <w:rsid w:val="000D6231"/>
    <w:rsid w:val="0011671A"/>
    <w:rsid w:val="00120342"/>
    <w:rsid w:val="00160718"/>
    <w:rsid w:val="0017144B"/>
    <w:rsid w:val="0018247B"/>
    <w:rsid w:val="00184F9D"/>
    <w:rsid w:val="001B693B"/>
    <w:rsid w:val="001C1376"/>
    <w:rsid w:val="001D04E7"/>
    <w:rsid w:val="001E2CD0"/>
    <w:rsid w:val="001F49E5"/>
    <w:rsid w:val="00225E2A"/>
    <w:rsid w:val="00233AD9"/>
    <w:rsid w:val="00246890"/>
    <w:rsid w:val="00255203"/>
    <w:rsid w:val="00294A27"/>
    <w:rsid w:val="002C588F"/>
    <w:rsid w:val="002E51E1"/>
    <w:rsid w:val="002E6A70"/>
    <w:rsid w:val="003031C3"/>
    <w:rsid w:val="00340AEC"/>
    <w:rsid w:val="00350F93"/>
    <w:rsid w:val="00355585"/>
    <w:rsid w:val="003613C6"/>
    <w:rsid w:val="00384775"/>
    <w:rsid w:val="003B14A0"/>
    <w:rsid w:val="003B5AEB"/>
    <w:rsid w:val="003F3807"/>
    <w:rsid w:val="004235B8"/>
    <w:rsid w:val="00434153"/>
    <w:rsid w:val="00436BCB"/>
    <w:rsid w:val="00455ECB"/>
    <w:rsid w:val="00456A7D"/>
    <w:rsid w:val="0047077E"/>
    <w:rsid w:val="00491827"/>
    <w:rsid w:val="004C786B"/>
    <w:rsid w:val="00524908"/>
    <w:rsid w:val="0053033C"/>
    <w:rsid w:val="00560CC4"/>
    <w:rsid w:val="00563F66"/>
    <w:rsid w:val="00567EFF"/>
    <w:rsid w:val="00571734"/>
    <w:rsid w:val="0057279A"/>
    <w:rsid w:val="00591471"/>
    <w:rsid w:val="005D5A1F"/>
    <w:rsid w:val="005E3DAE"/>
    <w:rsid w:val="005F77AE"/>
    <w:rsid w:val="00610366"/>
    <w:rsid w:val="00664D76"/>
    <w:rsid w:val="00692663"/>
    <w:rsid w:val="0069757B"/>
    <w:rsid w:val="006A4095"/>
    <w:rsid w:val="006E3425"/>
    <w:rsid w:val="006F0829"/>
    <w:rsid w:val="0071296D"/>
    <w:rsid w:val="007140C0"/>
    <w:rsid w:val="00742B5B"/>
    <w:rsid w:val="00754699"/>
    <w:rsid w:val="007B20EC"/>
    <w:rsid w:val="007E1436"/>
    <w:rsid w:val="007E4F7B"/>
    <w:rsid w:val="00806B19"/>
    <w:rsid w:val="00816D44"/>
    <w:rsid w:val="00820DE9"/>
    <w:rsid w:val="0087474C"/>
    <w:rsid w:val="008B2B4B"/>
    <w:rsid w:val="008C2EF0"/>
    <w:rsid w:val="008E3C5A"/>
    <w:rsid w:val="008F4052"/>
    <w:rsid w:val="008F7A1D"/>
    <w:rsid w:val="00911B9B"/>
    <w:rsid w:val="009172C4"/>
    <w:rsid w:val="00952FC2"/>
    <w:rsid w:val="00971B37"/>
    <w:rsid w:val="00991254"/>
    <w:rsid w:val="009B113D"/>
    <w:rsid w:val="009D7084"/>
    <w:rsid w:val="009E57D8"/>
    <w:rsid w:val="009F6205"/>
    <w:rsid w:val="00A269B2"/>
    <w:rsid w:val="00A271AD"/>
    <w:rsid w:val="00A32FD0"/>
    <w:rsid w:val="00A62FD4"/>
    <w:rsid w:val="00A72115"/>
    <w:rsid w:val="00A945B3"/>
    <w:rsid w:val="00AB7BD7"/>
    <w:rsid w:val="00AC258B"/>
    <w:rsid w:val="00AE57B9"/>
    <w:rsid w:val="00AF5C7F"/>
    <w:rsid w:val="00B15587"/>
    <w:rsid w:val="00B23EAB"/>
    <w:rsid w:val="00B61464"/>
    <w:rsid w:val="00B73AC5"/>
    <w:rsid w:val="00B824CB"/>
    <w:rsid w:val="00B96051"/>
    <w:rsid w:val="00BA3A33"/>
    <w:rsid w:val="00BB1374"/>
    <w:rsid w:val="00BD4A69"/>
    <w:rsid w:val="00BE476E"/>
    <w:rsid w:val="00C00C2C"/>
    <w:rsid w:val="00CC0C47"/>
    <w:rsid w:val="00CD4EC1"/>
    <w:rsid w:val="00D028BC"/>
    <w:rsid w:val="00D21265"/>
    <w:rsid w:val="00D3467A"/>
    <w:rsid w:val="00D346D4"/>
    <w:rsid w:val="00D47F40"/>
    <w:rsid w:val="00DA69B2"/>
    <w:rsid w:val="00DA7237"/>
    <w:rsid w:val="00DE6F66"/>
    <w:rsid w:val="00DE74C3"/>
    <w:rsid w:val="00DF706F"/>
    <w:rsid w:val="00E017D5"/>
    <w:rsid w:val="00E16017"/>
    <w:rsid w:val="00E3530C"/>
    <w:rsid w:val="00E66387"/>
    <w:rsid w:val="00E970D0"/>
    <w:rsid w:val="00EB4AFF"/>
    <w:rsid w:val="00EB612A"/>
    <w:rsid w:val="00EC5F19"/>
    <w:rsid w:val="00F371B2"/>
    <w:rsid w:val="00F7415F"/>
    <w:rsid w:val="00F774EE"/>
    <w:rsid w:val="00F826F9"/>
    <w:rsid w:val="00F87B0A"/>
    <w:rsid w:val="00FC5DEB"/>
    <w:rsid w:val="00FC7071"/>
    <w:rsid w:val="00FF1870"/>
    <w:rsid w:val="00FF62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C0"/>
    <w:rPr>
      <w:rFonts w:ascii="Arial" w:hAnsi="Arial"/>
      <w:sz w:val="24"/>
      <w:lang w:val="en-GB"/>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563F66"/>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563F66"/>
    <w:pPr>
      <w:keepNext/>
      <w:keepLines/>
      <w:spacing w:before="160" w:after="1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563F66"/>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rsid w:val="007140C0"/>
    <w:rPr>
      <w:color w:val="007838" w:themeColor="hyperlink"/>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563F66"/>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0A3134"/>
    <w:pPr>
      <w:pBdr>
        <w:top w:val="single" w:sz="4" w:space="10" w:color="007838" w:themeColor="accent1"/>
        <w:bottom w:val="single" w:sz="4" w:space="10" w:color="007838" w:themeColor="accent1"/>
      </w:pBdr>
      <w:spacing w:before="360" w:after="360"/>
      <w:ind w:left="864" w:right="864"/>
    </w:pPr>
    <w:rPr>
      <w:b/>
      <w:iCs/>
      <w:color w:val="007838" w:themeColor="accent1"/>
      <w:sz w:val="28"/>
    </w:rPr>
  </w:style>
  <w:style w:type="character" w:customStyle="1" w:styleId="IntenseQuoteChar">
    <w:name w:val="Intense Quote Char"/>
    <w:basedOn w:val="DefaultParagraphFont"/>
    <w:link w:val="IntenseQuote"/>
    <w:uiPriority w:val="30"/>
    <w:rsid w:val="000A3134"/>
    <w:rPr>
      <w:rFonts w:ascii="Arial" w:hAnsi="Arial"/>
      <w:b/>
      <w:iCs/>
      <w:color w:val="007838" w:themeColor="accen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DE6F66"/>
    <w:rPr>
      <w:color w:val="0057BF" w:themeColor="followedHyperlink"/>
      <w:u w:val="single"/>
    </w:rPr>
  </w:style>
  <w:style w:type="paragraph" w:styleId="NormalWeb">
    <w:name w:val="Normal (Web)"/>
    <w:basedOn w:val="Normal"/>
    <w:uiPriority w:val="99"/>
    <w:semiHidden/>
    <w:unhideWhenUsed/>
    <w:rsid w:val="00355585"/>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customStyle="1" w:styleId="apple-converted-space">
    <w:name w:val="apple-converted-space"/>
    <w:basedOn w:val="DefaultParagraphFont"/>
    <w:rsid w:val="00355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7246036">
      <w:bodyDiv w:val="1"/>
      <w:marLeft w:val="0"/>
      <w:marRight w:val="0"/>
      <w:marTop w:val="0"/>
      <w:marBottom w:val="0"/>
      <w:divBdr>
        <w:top w:val="none" w:sz="0" w:space="0" w:color="auto"/>
        <w:left w:val="none" w:sz="0" w:space="0" w:color="auto"/>
        <w:bottom w:val="none" w:sz="0" w:space="0" w:color="auto"/>
        <w:right w:val="none" w:sz="0" w:space="0" w:color="auto"/>
      </w:divBdr>
    </w:div>
    <w:div w:id="19110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brand.birmingham.ac.uk/essentials/" TargetMode="External"/><Relationship Id="rId26" Type="http://schemas.openxmlformats.org/officeDocument/2006/relationships/image" Target="media/image5.png"/><Relationship Id="rId39" Type="http://schemas.openxmlformats.org/officeDocument/2006/relationships/footer" Target="footer1.xml"/><Relationship Id="rId21" Type="http://schemas.openxmlformats.org/officeDocument/2006/relationships/hyperlink" Target="https://brand.birmingham.ac.uk/essentials/" TargetMode="External"/><Relationship Id="rId34" Type="http://schemas.openxmlformats.org/officeDocument/2006/relationships/image" Target="media/image13.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brand@contacts.bham.ac.uk" TargetMode="External"/><Relationship Id="rId20" Type="http://schemas.openxmlformats.org/officeDocument/2006/relationships/hyperlink" Target="https://brand.birmingham.ac.uk/essentials/" TargetMode="External"/><Relationship Id="rId29" Type="http://schemas.openxmlformats.org/officeDocument/2006/relationships/image" Target="media/image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and@contacts.bham.ac.uk" TargetMode="External"/><Relationship Id="rId24" Type="http://schemas.openxmlformats.org/officeDocument/2006/relationships/hyperlink" Target="https://brand.birmingham.ac.uk/wp-content/uploads/2023/09/Brand-Ambassador-Network-Sept_2023-NEW.xlsx" TargetMode="External"/><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brand.birmingham.ac.uk/essentials/"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brand.birmingham.ac.uk/essentials/"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brand.birmingham.ac.uk/essential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bham.sharepoint.com/sites/BrandAmbassadorNetwork-Network/_layouts/15/guestaccess.aspx?share=Eec-IAinwXtHt_gm1PyUnS4B2dDNkdptjycfdaVAhS_12w&amp;e=ivvg7W" TargetMode="External"/><Relationship Id="rId25" Type="http://schemas.openxmlformats.org/officeDocument/2006/relationships/hyperlink" Target="mailto:brand@contacts.bham.ac.uk" TargetMode="External"/><Relationship Id="rId33" Type="http://schemas.openxmlformats.org/officeDocument/2006/relationships/image" Target="media/image12.pn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andTime xmlns="997cdd1e-e429-4b09-99d2-d895aefd500f" xsi:nil="true"/>
    <TaxCatchAll xmlns="a3ce718d-f813-4adc-8824-5d044fc7674a" xsi:nil="true"/>
    <lcf76f155ced4ddcb4097134ff3c332f xmlns="997cdd1e-e429-4b09-99d2-d895aefd500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789D2D-6CEC-498B-921D-DBF892D3766C}">
  <ds:schemaRefs>
    <ds:schemaRef ds:uri="http://schemas.microsoft.com/sharepoint/v3/contenttype/forms"/>
  </ds:schemaRefs>
</ds:datastoreItem>
</file>

<file path=customXml/itemProps2.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3.xml><?xml version="1.0" encoding="utf-8"?>
<ds:datastoreItem xmlns:ds="http://schemas.openxmlformats.org/officeDocument/2006/customXml" ds:itemID="{FD98ECE0-AB7E-4305-ADE3-8BFDCCC134D7}">
  <ds:schemaRefs>
    <ds:schemaRef ds:uri="http://schemas.microsoft.com/office/2006/metadata/properties"/>
    <ds:schemaRef ds:uri="http://schemas.microsoft.com/office/infopath/2007/PartnerControls"/>
    <ds:schemaRef ds:uri="997cdd1e-e429-4b09-99d2-d895aefd500f"/>
    <ds:schemaRef ds:uri="a3ce718d-f813-4adc-8824-5d044fc7674a"/>
  </ds:schemaRefs>
</ds:datastoreItem>
</file>

<file path=customXml/itemProps4.xml><?xml version="1.0" encoding="utf-8"?>
<ds:datastoreItem xmlns:ds="http://schemas.openxmlformats.org/officeDocument/2006/customXml" ds:itemID="{DB8673AF-82FD-4CB3-820A-100BA9902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958</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UoB Business Card Process 2024</vt:lpstr>
    </vt:vector>
  </TitlesOfParts>
  <Manager/>
  <Company>University of Birmingham</Company>
  <LinksUpToDate>false</LinksUpToDate>
  <CharactersWithSpaces>6409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Business Card Process 2024</dc:title>
  <dc:subject/>
  <dc:creator>University of Birmingham</dc:creator>
  <cp:keywords>Business, Card, Process</cp:keywords>
  <dc:description/>
  <cp:lastModifiedBy>Ed Pearson (Campaigns and Reputation)</cp:lastModifiedBy>
  <cp:revision>2</cp:revision>
  <dcterms:created xsi:type="dcterms:W3CDTF">2024-11-12T10:36:00Z</dcterms:created>
  <dcterms:modified xsi:type="dcterms:W3CDTF">2024-11-12T10:36:00Z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0x010100305445A33AFAEC419A41B44D69E6129F</vt:lpwstr>
  </property>
  <property fmtid="{D5CDD505-2E9C-101B-9397-08002B2CF9AE}" pid="3" name="MediaServiceImageTags">
    <vt:lpwstr/>
  </property>
</Properties>
</file>